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45218">
        <w:rPr>
          <w:rFonts w:ascii="Times New Roman" w:hAnsi="Times New Roman" w:cs="Times New Roman"/>
          <w:sz w:val="20"/>
          <w:szCs w:val="20"/>
        </w:rPr>
        <w:t>UFDPar</w:t>
      </w:r>
      <w:proofErr w:type="spellEnd"/>
      <w:r w:rsidR="0044521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02C45CE4" w14:textId="77777777" w:rsidR="009C53C0" w:rsidRDefault="009C53C0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BF958" w14:textId="355DBB55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4837" w:rsidRPr="00BC4837">
        <w:rPr>
          <w:rFonts w:ascii="Times New Roman" w:hAnsi="Times New Roman" w:cs="Times New Roman"/>
          <w:sz w:val="20"/>
          <w:szCs w:val="20"/>
        </w:rPr>
        <w:t>Tecnologias e inovações na gestão de doenças crônicas</w:t>
      </w:r>
    </w:p>
    <w:p w14:paraId="6D297A76" w14:textId="77777777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059FFB3C" w14:textId="5984F2BE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78AD9221" w14:textId="77777777" w:rsidR="00091754" w:rsidRDefault="00091754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8E3469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RESUMO</w:t>
      </w:r>
    </w:p>
    <w:p w14:paraId="257D94F6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 w:rsidRPr="009C53C0">
        <w:rPr>
          <w:rFonts w:ascii="Times New Roman" w:hAnsi="Times New Roman" w:cs="Times New Roman"/>
          <w:sz w:val="20"/>
          <w:szCs w:val="20"/>
        </w:rPr>
        <w:t xml:space="preserve"> Apresentação do propósito do estudo; deve iniciar sempre com verbo no infinitivo.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MATERIAIS E MÉTODOS: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Descrição dos procedimentos utilizados na realização da pesquisa como local, amostra, protocolo, instrumentos, tratamento estatístico, entre outros aspectos que o autor considerar necessário.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RESULTADOS E DISCUSSÃO: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Destacar os resultados alcançados com o estudo, correlacionando com a literatura vigente.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CONCLUSÃO OU CONSIDERAÇÕES FINAIS: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Deve-se apresentar as respostas ao objetivo da pesquisa. Utilizar o termo "CONCLUSÃO" quando houver uma dedução extraída dos resultados do trabalho (frequentemente em estudos quantitativos). Utilizar o termo "CONSIDERAÇÕES FINAIS" quando o resultado do trabalho possibilitar reflexões, sem uma conclusão definitivas ou com resultados suscetíveis de revisões.</w:t>
      </w:r>
    </w:p>
    <w:p w14:paraId="789AF341" w14:textId="17B8DAD2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9C53C0">
        <w:rPr>
          <w:rFonts w:ascii="Times New Roman" w:hAnsi="Times New Roman" w:cs="Times New Roman"/>
          <w:sz w:val="20"/>
          <w:szCs w:val="20"/>
        </w:rPr>
        <w:t xml:space="preserve"> Máximo de cinco palavras-chave separadas por ponto final. Utilizar o </w:t>
      </w:r>
      <w:proofErr w:type="spellStart"/>
      <w:r w:rsidRPr="009C53C0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9C53C0">
        <w:rPr>
          <w:rFonts w:ascii="Times New Roman" w:hAnsi="Times New Roman" w:cs="Times New Roman"/>
          <w:sz w:val="20"/>
          <w:szCs w:val="20"/>
        </w:rPr>
        <w:t xml:space="preserve"> (https://decs.bvsalud.org/) para estabelecê-las.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BEB16" w14:textId="5401C036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INTRODUÇÃO</w:t>
      </w:r>
    </w:p>
    <w:p w14:paraId="670502CC" w14:textId="769275BA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Iniciar o parágrafo com recuo de 1,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>5 cm na primeira linha. As seções (INTRODUÇÃO, MATERIAIS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>MÉTODOS,</w:t>
      </w:r>
      <w:r w:rsidRPr="009C53C0"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 xml:space="preserve">RESULTADOS, DISCUSSÃO, CONCLUSÃO OU CONSIDERAÇÕES FINAIS) devem vir numeradas. Todo 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ser redigido em fonte Times New Roman, espaçamento </w:t>
      </w:r>
      <w:r>
        <w:rPr>
          <w:rFonts w:ascii="Times New Roman" w:hAnsi="Times New Roman" w:cs="Times New Roman"/>
          <w:sz w:val="20"/>
          <w:szCs w:val="20"/>
        </w:rPr>
        <w:t>simp</w:t>
      </w:r>
      <w:r w:rsidR="00F107F3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9C53C0">
        <w:rPr>
          <w:rFonts w:ascii="Times New Roman" w:hAnsi="Times New Roman" w:cs="Times New Roman"/>
          <w:sz w:val="20"/>
          <w:szCs w:val="20"/>
        </w:rPr>
        <w:t>, tamanho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C53C0">
        <w:rPr>
          <w:rFonts w:ascii="Times New Roman" w:hAnsi="Times New Roman" w:cs="Times New Roman"/>
          <w:sz w:val="20"/>
          <w:szCs w:val="20"/>
        </w:rPr>
        <w:t xml:space="preserve">, exceto quando houver citação direta longa (com recuo de 4 cm à esquerda da margem) e título de figuras, tabelas e gráficos que devem vir em tamanho 10. </w:t>
      </w:r>
      <w:bookmarkStart w:id="0" w:name="_Hlk157702275"/>
      <w:r w:rsidRPr="009C53C0">
        <w:rPr>
          <w:rFonts w:ascii="Times New Roman" w:hAnsi="Times New Roman" w:cs="Times New Roman"/>
          <w:sz w:val="20"/>
          <w:szCs w:val="20"/>
        </w:rPr>
        <w:t xml:space="preserve">Sobre o </w:t>
      </w:r>
      <w:r w:rsidRPr="00F107F3">
        <w:rPr>
          <w:rFonts w:ascii="Times New Roman" w:hAnsi="Times New Roman" w:cs="Times New Roman"/>
          <w:i/>
          <w:iCs/>
          <w:sz w:val="20"/>
          <w:szCs w:val="20"/>
        </w:rPr>
        <w:t>layout</w:t>
      </w:r>
      <w:r w:rsidR="00F107F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t xml:space="preserve">as margens deverão ser: superior e esquerda com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 xml:space="preserve">,0 cm e inferior e direita com 2,0 cm. </w:t>
      </w:r>
      <w:bookmarkEnd w:id="0"/>
      <w:r w:rsidRPr="009C53C0">
        <w:rPr>
          <w:rFonts w:ascii="Times New Roman" w:hAnsi="Times New Roman" w:cs="Times New Roman"/>
          <w:sz w:val="20"/>
          <w:szCs w:val="20"/>
        </w:rPr>
        <w:t xml:space="preserve">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conter, no mínimo, </w:t>
      </w:r>
      <w:r>
        <w:rPr>
          <w:rFonts w:ascii="Times New Roman" w:hAnsi="Times New Roman" w:cs="Times New Roman"/>
          <w:sz w:val="20"/>
          <w:szCs w:val="20"/>
        </w:rPr>
        <w:t>TRÊS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3C0">
        <w:rPr>
          <w:rFonts w:ascii="Times New Roman" w:hAnsi="Times New Roman" w:cs="Times New Roman"/>
          <w:sz w:val="20"/>
          <w:szCs w:val="20"/>
        </w:rPr>
        <w:t xml:space="preserve">) PÁGINAS e, no máximo, </w:t>
      </w:r>
      <w:r>
        <w:rPr>
          <w:rFonts w:ascii="Times New Roman" w:hAnsi="Times New Roman" w:cs="Times New Roman"/>
          <w:sz w:val="20"/>
          <w:szCs w:val="20"/>
        </w:rPr>
        <w:t>CINCO</w:t>
      </w:r>
      <w:r w:rsidRPr="009C53C0">
        <w:rPr>
          <w:rFonts w:ascii="Times New Roman" w:hAnsi="Times New Roman" w:cs="Times New Roman"/>
          <w:sz w:val="20"/>
          <w:szCs w:val="20"/>
        </w:rPr>
        <w:t xml:space="preserve"> (5) PÁGINAS. Acerca da introdução, esta deve ser sucinta, com definição do problema estudado, presença da inquietação científica (o que levou os autores a estudarem tal tema?), síntese de sua relevância e destaque para lacunas do conhecimento que serão abordadas no artigo. A última frase da introdução deve ser obrigatoriamente a apresentação do objetivo do estudo.</w:t>
      </w:r>
    </w:p>
    <w:p w14:paraId="44714445" w14:textId="77777777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 introdução, assim como todo o texto, deve ser compreensível tanto para a comunidade científica quanto para a geral. Os acrônimos, siglas e abreviaturas, quando utilizadas pela primeira vez, deverão ser precedidas do seu significado por extenso, como Organização Mundial da Saúde (OMS), Sistema Único de Saúde (SUS) e Organização das Nações Unidas para a Educação, a Ciência e a Cultura (UNESCO).</w:t>
      </w:r>
    </w:p>
    <w:p w14:paraId="068E1351" w14:textId="01A8D147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As citações dos autores, em todo o texto, devem obedecer a configuração (AUTOR, data) ou (AUTOR, data, p.), como nos exemplos a seguir: (MELO, 2018) ou (MELO, 2021, p. 13). Pode-se também adotar a configuração Autor (ano) em início de frases, como no exemplo a seguir: "Segundo Santana (</w:t>
      </w:r>
      <w:proofErr w:type="gramStart"/>
      <w:r w:rsidRPr="009C53C0">
        <w:rPr>
          <w:rFonts w:ascii="Times New Roman" w:hAnsi="Times New Roman" w:cs="Times New Roman"/>
          <w:sz w:val="20"/>
          <w:szCs w:val="20"/>
        </w:rPr>
        <w:t>2019)...</w:t>
      </w:r>
      <w:proofErr w:type="gramEnd"/>
      <w:r w:rsidRPr="009C53C0">
        <w:rPr>
          <w:rFonts w:ascii="Times New Roman" w:hAnsi="Times New Roman" w:cs="Times New Roman"/>
          <w:sz w:val="20"/>
          <w:szCs w:val="20"/>
        </w:rPr>
        <w:t>". Deve-se seguir o estabelecido na NBR 10520, da ABNT, que trata o uso de citações em documentos. Deixar o espaço de uma linha entre uma seção e outra.</w:t>
      </w:r>
    </w:p>
    <w:p w14:paraId="26BC20A7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49C20" w14:textId="59D031D6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2 MATERIAIS E MÉTODOS</w:t>
      </w:r>
    </w:p>
    <w:p w14:paraId="3F30C9AF" w14:textId="68862A93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Nesta seção é apresentada descrição detalhada e completa dos procedimentos metodológicos que permitiram viabilizar o alcance do objetivo. Devem ser apresentados: tipo de pesquisa, dados sobre o local onde foi realizada a pesquisa, população/amostra estudada, critérios de inclusão e/ou exclusão, instrumento de coleta de dados (com informações sobre validade e precisão), variáveis selecionadas, técnicas para coleta e análise de dados, incluindo os de natureza estatística e procedimentos éticos seguidos. Quando o estudo envolver seres humanos e uso de animais, devem ser apresentados os números de Certificado de Apresentação de Apreciação Ética (CAAE) e de Parecer do Comitê de Ética em Pesquisa (CEP) ou autorização de órgão equivalente no país de origem da pesquisa.</w:t>
      </w:r>
    </w:p>
    <w:p w14:paraId="70A5F382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AF94C" w14:textId="63AD61B5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3 RESULTADOS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(também podem vir juntos da discussão na seção </w:t>
      </w:r>
      <w:r w:rsidR="00077D6E">
        <w:rPr>
          <w:rFonts w:ascii="Times New Roman" w:hAnsi="Times New Roman" w:cs="Times New Roman"/>
          <w:sz w:val="20"/>
          <w:szCs w:val="20"/>
        </w:rPr>
        <w:t>“</w:t>
      </w:r>
      <w:r w:rsidRPr="009C53C0">
        <w:rPr>
          <w:rFonts w:ascii="Times New Roman" w:hAnsi="Times New Roman" w:cs="Times New Roman"/>
          <w:sz w:val="20"/>
          <w:szCs w:val="20"/>
        </w:rPr>
        <w:t>RESULTADOS E DISCUSSÃO</w:t>
      </w:r>
      <w:r w:rsidR="00077D6E">
        <w:rPr>
          <w:rFonts w:ascii="Times New Roman" w:hAnsi="Times New Roman" w:cs="Times New Roman"/>
          <w:sz w:val="20"/>
          <w:szCs w:val="20"/>
        </w:rPr>
        <w:t>”</w:t>
      </w:r>
      <w:r w:rsidRPr="009C53C0">
        <w:rPr>
          <w:rFonts w:ascii="Times New Roman" w:hAnsi="Times New Roman" w:cs="Times New Roman"/>
          <w:sz w:val="20"/>
          <w:szCs w:val="20"/>
        </w:rPr>
        <w:t>)</w:t>
      </w:r>
    </w:p>
    <w:p w14:paraId="0B12B0D2" w14:textId="18D07DDA" w:rsidR="009C53C0" w:rsidRP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 xml:space="preserve">Devem ser limitados à descrição dos achados encontrados, sem interpretações, comparações ou comentários pessoais. Para facilitar a compreensão, pode ser acompanhado por gráficos, tabelas, figuras, fotografias, etc. As tabelas, gráficos e figuras, no máximo de cinco, obrigatoriamente, devem estar inseridas no corpo do texto do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lastRenderedPageBreak/>
        <w:t>sempre em formato original</w:t>
      </w:r>
      <w:r>
        <w:rPr>
          <w:rFonts w:ascii="Times New Roman" w:hAnsi="Times New Roman" w:cs="Times New Roman"/>
          <w:sz w:val="20"/>
          <w:szCs w:val="20"/>
        </w:rPr>
        <w:t xml:space="preserve"> e editável</w:t>
      </w:r>
      <w:r w:rsidRPr="009C53C0">
        <w:rPr>
          <w:rFonts w:ascii="Times New Roman" w:hAnsi="Times New Roman" w:cs="Times New Roman"/>
          <w:sz w:val="20"/>
          <w:szCs w:val="20"/>
        </w:rPr>
        <w:t>. Todos os elementos gráficos devem possuir fonte, incluindo aqueles elaborados pelos próprios autores.</w:t>
      </w:r>
    </w:p>
    <w:p w14:paraId="7510789A" w14:textId="77777777" w:rsidR="00915F6A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58B177" w14:textId="2F946130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4 DISCUSSÃO</w:t>
      </w:r>
    </w:p>
    <w:p w14:paraId="5C9D0941" w14:textId="77777777" w:rsidR="009C53C0" w:rsidRP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Deve se restringir aos dados obtidos (sem repetição dos resultados), destacando sua relação com a literatura nacional e internacional. Na discussão procura-se destacar novas e relevantes características observadas e corroborar ou confrontar os achados com outras pesquisas já publicadas. Ao final apresentar limitações e contribuições do estudo.</w:t>
      </w:r>
    </w:p>
    <w:p w14:paraId="0F78F974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68DC4" w14:textId="27D2AD24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5 CONCLUSÃO OU CONSIDERAÇÕES FINAIS</w:t>
      </w:r>
    </w:p>
    <w:p w14:paraId="5438603C" w14:textId="29795BA4" w:rsid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Esta seção deve ser redigida em sentenças claras, simples e diretas e responder ao objetivo que foi proposto o estudo, fundamentada nos resultados e coerente com título e método.</w:t>
      </w:r>
    </w:p>
    <w:p w14:paraId="01F75FCC" w14:textId="77777777" w:rsid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CFE9E9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REFERÊNCIAS</w:t>
      </w:r>
    </w:p>
    <w:p w14:paraId="71428D83" w14:textId="367F6AC5" w:rsidR="009C53C0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número mínimo de referências são </w:t>
      </w:r>
      <w:r w:rsidR="00344CB2">
        <w:rPr>
          <w:rFonts w:ascii="Times New Roman" w:hAnsi="Times New Roman" w:cs="Times New Roman"/>
          <w:sz w:val="20"/>
          <w:szCs w:val="20"/>
        </w:rPr>
        <w:t>oito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44CB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="009C53C0" w:rsidRPr="009C53C0">
        <w:rPr>
          <w:rFonts w:ascii="Times New Roman" w:hAnsi="Times New Roman" w:cs="Times New Roman"/>
          <w:sz w:val="20"/>
          <w:szCs w:val="20"/>
        </w:rPr>
        <w:t>Devem seguir o estabelecido na NBR 6023, da ABNT. Alinhar as referências à esquerda, com espaçamento simples. Destinar uma linha para separar uma referência e outra.</w:t>
      </w:r>
    </w:p>
    <w:p w14:paraId="691B0A87" w14:textId="721CA26B" w:rsidR="00CA7FD7" w:rsidRPr="008B3067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7FD7" w:rsidRPr="008B3067" w:rsidSect="00072D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0AAC" w14:textId="77777777" w:rsidR="00072D3B" w:rsidRDefault="00072D3B" w:rsidP="00956C1C">
      <w:pPr>
        <w:spacing w:after="0" w:line="240" w:lineRule="auto"/>
      </w:pPr>
      <w:r>
        <w:separator/>
      </w:r>
    </w:p>
  </w:endnote>
  <w:endnote w:type="continuationSeparator" w:id="0">
    <w:p w14:paraId="38ECC6CD" w14:textId="77777777" w:rsidR="00072D3B" w:rsidRDefault="00072D3B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9CDA" w14:textId="77777777" w:rsidR="00072D3B" w:rsidRDefault="00072D3B" w:rsidP="00956C1C">
      <w:pPr>
        <w:spacing w:after="0" w:line="240" w:lineRule="auto"/>
      </w:pPr>
      <w:r>
        <w:separator/>
      </w:r>
    </w:p>
  </w:footnote>
  <w:footnote w:type="continuationSeparator" w:id="0">
    <w:p w14:paraId="67E92DE9" w14:textId="77777777" w:rsidR="00072D3B" w:rsidRDefault="00072D3B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52E" w14:textId="6A18EA3F" w:rsidR="000D5854" w:rsidRDefault="00000000">
    <w:pPr>
      <w:pStyle w:val="Cabealho"/>
    </w:pPr>
    <w:r>
      <w:rPr>
        <w:noProof/>
      </w:rPr>
      <w:pict w14:anchorId="58DF6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F8AD" w14:textId="423C77B5" w:rsidR="004218D4" w:rsidRDefault="00BC4837" w:rsidP="00A54574">
    <w:pPr>
      <w:pStyle w:val="Cabealho"/>
      <w:spacing w:line="24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92130" wp14:editId="105F960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2649"/>
          <wp:effectExtent l="0" t="0" r="0" b="4445"/>
          <wp:wrapNone/>
          <wp:docPr id="6966559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655928" name="Imagem 69665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F9F" w14:textId="18080D9F" w:rsidR="000D5854" w:rsidRDefault="00000000">
    <w:pPr>
      <w:pStyle w:val="Cabealho"/>
    </w:pPr>
    <w:r>
      <w:rPr>
        <w:noProof/>
      </w:rPr>
      <w:pict w14:anchorId="07FF5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3" type="#_x0000_t75" style="position:absolute;margin-left:0;margin-top:0;width:594.7pt;height:841.1pt;z-index:-251658240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676E"/>
    <w:rsid w:val="00072D3B"/>
    <w:rsid w:val="00077D6E"/>
    <w:rsid w:val="000820D5"/>
    <w:rsid w:val="00082209"/>
    <w:rsid w:val="0008776A"/>
    <w:rsid w:val="00091754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44CB2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C23FE"/>
    <w:rsid w:val="005E2C3D"/>
    <w:rsid w:val="00637DD3"/>
    <w:rsid w:val="00662619"/>
    <w:rsid w:val="00666CB3"/>
    <w:rsid w:val="00681AAC"/>
    <w:rsid w:val="006B3D88"/>
    <w:rsid w:val="006C39A6"/>
    <w:rsid w:val="006F3898"/>
    <w:rsid w:val="00706B58"/>
    <w:rsid w:val="0077672D"/>
    <w:rsid w:val="007A1DE5"/>
    <w:rsid w:val="007B50FB"/>
    <w:rsid w:val="007B7839"/>
    <w:rsid w:val="007C4395"/>
    <w:rsid w:val="007C4D02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60A3"/>
    <w:rsid w:val="00987C54"/>
    <w:rsid w:val="009C53C0"/>
    <w:rsid w:val="009D4412"/>
    <w:rsid w:val="009F3CB8"/>
    <w:rsid w:val="00A3710D"/>
    <w:rsid w:val="00A54574"/>
    <w:rsid w:val="00A800EE"/>
    <w:rsid w:val="00AA36E0"/>
    <w:rsid w:val="00AD2B5D"/>
    <w:rsid w:val="00AF0689"/>
    <w:rsid w:val="00AF5011"/>
    <w:rsid w:val="00B10C53"/>
    <w:rsid w:val="00B35BD7"/>
    <w:rsid w:val="00B66658"/>
    <w:rsid w:val="00BB67AF"/>
    <w:rsid w:val="00BC4837"/>
    <w:rsid w:val="00BF3FDB"/>
    <w:rsid w:val="00BF48B5"/>
    <w:rsid w:val="00C27153"/>
    <w:rsid w:val="00C61EE8"/>
    <w:rsid w:val="00C97B05"/>
    <w:rsid w:val="00CA7FD7"/>
    <w:rsid w:val="00CB0330"/>
    <w:rsid w:val="00CC110C"/>
    <w:rsid w:val="00CD0800"/>
    <w:rsid w:val="00D069B5"/>
    <w:rsid w:val="00D07BC4"/>
    <w:rsid w:val="00D11ED8"/>
    <w:rsid w:val="00D41F82"/>
    <w:rsid w:val="00D452CC"/>
    <w:rsid w:val="00D944BC"/>
    <w:rsid w:val="00DC162E"/>
    <w:rsid w:val="00DC76B9"/>
    <w:rsid w:val="00DE0B8E"/>
    <w:rsid w:val="00E02F2E"/>
    <w:rsid w:val="00E35190"/>
    <w:rsid w:val="00E43C41"/>
    <w:rsid w:val="00E45DD1"/>
    <w:rsid w:val="00E62165"/>
    <w:rsid w:val="00EA3344"/>
    <w:rsid w:val="00EA7568"/>
    <w:rsid w:val="00EE4CBF"/>
    <w:rsid w:val="00EE5826"/>
    <w:rsid w:val="00F107F3"/>
    <w:rsid w:val="00F33F4B"/>
    <w:rsid w:val="00F4356D"/>
    <w:rsid w:val="00F63FD3"/>
    <w:rsid w:val="00F722E8"/>
    <w:rsid w:val="00F7490D"/>
    <w:rsid w:val="00F819D5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10</cp:revision>
  <cp:lastPrinted>2021-05-20T06:58:00Z</cp:lastPrinted>
  <dcterms:created xsi:type="dcterms:W3CDTF">2023-02-16T02:25:00Z</dcterms:created>
  <dcterms:modified xsi:type="dcterms:W3CDTF">2024-03-10T09:19:00Z</dcterms:modified>
</cp:coreProperties>
</file>