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A724" w14:textId="4EAE7709" w:rsidR="008B3067" w:rsidRDefault="008B3067" w:rsidP="000D5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3067">
        <w:rPr>
          <w:rFonts w:ascii="Times New Roman" w:hAnsi="Times New Roman" w:cs="Times New Roman"/>
          <w:b/>
          <w:bCs/>
          <w:sz w:val="20"/>
          <w:szCs w:val="20"/>
        </w:rPr>
        <w:t>TÍTULO DO TRABALHO EM CAIXA ALTA, TAMANHO 10, CENTRALIZADO E NEGRITO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F4EC9">
        <w:rPr>
          <w:rFonts w:ascii="Times New Roman" w:hAnsi="Times New Roman" w:cs="Times New Roman"/>
          <w:b/>
          <w:bCs/>
          <w:sz w:val="20"/>
          <w:szCs w:val="20"/>
        </w:rPr>
        <w:t xml:space="preserve">COM 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>ATÉ 15 PALAVRAS</w:t>
      </w:r>
    </w:p>
    <w:p w14:paraId="011307F5" w14:textId="5224F268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466A8" w14:textId="0B7F5BAF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187C0F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autor</w:t>
      </w:r>
    </w:p>
    <w:p w14:paraId="527E0A47" w14:textId="2695CBA4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coautor</w:t>
      </w:r>
    </w:p>
    <w:p w14:paraId="3C2B4EA1" w14:textId="5D33B87B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2º coautor</w:t>
      </w:r>
    </w:p>
    <w:p w14:paraId="277C2661" w14:textId="24393787" w:rsid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3º coautor</w:t>
      </w:r>
    </w:p>
    <w:p w14:paraId="43A10007" w14:textId="2828C7EF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4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128AF179" w14:textId="4D98539D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5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775E7C21" w14:textId="2F9BEA7C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6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280ADBDA" w14:textId="77777777" w:rsidR="00F33F4B" w:rsidRDefault="00F33F4B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4FFF56D" w14:textId="56E0088E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Piauí (UFPI). Teresina, Piauí, Brasil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Universidade Estadual do Ceará</w:t>
      </w:r>
      <w:r w:rsidR="00445218">
        <w:rPr>
          <w:rFonts w:ascii="Times New Roman" w:hAnsi="Times New Roman" w:cs="Times New Roman"/>
          <w:sz w:val="20"/>
          <w:szCs w:val="20"/>
        </w:rPr>
        <w:t xml:space="preserve"> (UECE)</w:t>
      </w:r>
      <w:r>
        <w:rPr>
          <w:rFonts w:ascii="Times New Roman" w:hAnsi="Times New Roman" w:cs="Times New Roman"/>
          <w:sz w:val="20"/>
          <w:szCs w:val="20"/>
        </w:rPr>
        <w:t xml:space="preserve">. Fortaleza, Ceará, Brasil;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Delta do Parnaíba</w:t>
      </w:r>
      <w:r w:rsidR="00445218">
        <w:rPr>
          <w:rFonts w:ascii="Times New Roman" w:hAnsi="Times New Roman" w:cs="Times New Roman"/>
          <w:sz w:val="20"/>
          <w:szCs w:val="20"/>
        </w:rPr>
        <w:t xml:space="preserve"> (UFDPar)</w:t>
      </w:r>
      <w:r>
        <w:rPr>
          <w:rFonts w:ascii="Times New Roman" w:hAnsi="Times New Roman" w:cs="Times New Roman"/>
          <w:sz w:val="20"/>
          <w:szCs w:val="20"/>
        </w:rPr>
        <w:t>. Parnaíba, Piauí, Brasil.</w:t>
      </w:r>
    </w:p>
    <w:p w14:paraId="02C45CE4" w14:textId="77777777" w:rsidR="009C53C0" w:rsidRDefault="009C53C0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BF958" w14:textId="1F2B2329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Eixo temático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33B4" w:rsidRPr="00FE33B4">
        <w:rPr>
          <w:rFonts w:ascii="Times New Roman" w:hAnsi="Times New Roman" w:cs="Times New Roman"/>
          <w:sz w:val="20"/>
          <w:szCs w:val="20"/>
        </w:rPr>
        <w:t>Tecnologias, Inovação e Informação na Produção do Cuidado</w:t>
      </w:r>
    </w:p>
    <w:p w14:paraId="6D297A76" w14:textId="77777777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F6A">
        <w:rPr>
          <w:rFonts w:ascii="Times New Roman" w:hAnsi="Times New Roman" w:cs="Times New Roman"/>
          <w:b/>
          <w:bCs/>
          <w:sz w:val="20"/>
          <w:szCs w:val="20"/>
        </w:rPr>
        <w:t>Modalidade:</w:t>
      </w:r>
      <w:r>
        <w:rPr>
          <w:rFonts w:ascii="Times New Roman" w:hAnsi="Times New Roman" w:cs="Times New Roman"/>
          <w:sz w:val="20"/>
          <w:szCs w:val="20"/>
        </w:rPr>
        <w:t xml:space="preserve"> Pôster</w:t>
      </w:r>
    </w:p>
    <w:p w14:paraId="059FFB3C" w14:textId="5984F2BE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7B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Link</w:t>
      </w:r>
      <w:r w:rsidRPr="009660A3">
        <w:rPr>
          <w:rFonts w:ascii="Times New Roman" w:hAnsi="Times New Roman" w:cs="Times New Roman"/>
          <w:b/>
          <w:bCs/>
          <w:sz w:val="20"/>
          <w:szCs w:val="20"/>
        </w:rPr>
        <w:t xml:space="preserve"> do ORCID do 1º autor (campo opcional):</w:t>
      </w:r>
      <w:r w:rsidRPr="009660A3">
        <w:rPr>
          <w:rFonts w:ascii="Times New Roman" w:hAnsi="Times New Roman" w:cs="Times New Roman"/>
          <w:sz w:val="20"/>
          <w:szCs w:val="20"/>
        </w:rPr>
        <w:t xml:space="preserve"> https://orcid.org/0000-0003-1880-9329</w:t>
      </w:r>
    </w:p>
    <w:p w14:paraId="78AD9221" w14:textId="77777777" w:rsidR="00091754" w:rsidRDefault="00091754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8E3469" w14:textId="77777777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RESUMO</w:t>
      </w:r>
    </w:p>
    <w:p w14:paraId="257D94F6" w14:textId="77777777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 w:rsidRPr="009C53C0">
        <w:rPr>
          <w:rFonts w:ascii="Times New Roman" w:hAnsi="Times New Roman" w:cs="Times New Roman"/>
          <w:sz w:val="20"/>
          <w:szCs w:val="20"/>
        </w:rPr>
        <w:t xml:space="preserve"> Apresentação do propósito do estudo; deve iniciar sempre com verbo no infinitivo.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 xml:space="preserve">MATERIAIS E MÉTODOS: </w:t>
      </w:r>
      <w:r w:rsidRPr="009C53C0">
        <w:rPr>
          <w:rFonts w:ascii="Times New Roman" w:hAnsi="Times New Roman" w:cs="Times New Roman"/>
          <w:sz w:val="20"/>
          <w:szCs w:val="20"/>
        </w:rPr>
        <w:t xml:space="preserve">Descrição dos procedimentos utilizados na realização da pesquisa como local, amostra, protocolo, instrumentos, tratamento estatístico, entre outros aspectos que o autor considerar necessário.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 xml:space="preserve">RESULTADOS E DISCUSSÃO: </w:t>
      </w:r>
      <w:r w:rsidRPr="009C53C0">
        <w:rPr>
          <w:rFonts w:ascii="Times New Roman" w:hAnsi="Times New Roman" w:cs="Times New Roman"/>
          <w:sz w:val="20"/>
          <w:szCs w:val="20"/>
        </w:rPr>
        <w:t xml:space="preserve">Destacar os resultados alcançados com o estudo, correlacionando com a literatura vigente.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>CONCLUSÃO OU CONSIDERAÇÕES FINAIS: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Deve-se apresentar as respostas ao objetivo da pesquisa. Utilizar o termo "CONCLUSÃO" quando houver uma dedução extraída dos resultados do trabalho (frequentemente em estudos quantitativos). Utilizar o termo "CONSIDERAÇÕES FINAIS" quando o resultado do trabalho possibilitar reflexões, sem uma conclusão definitivas ou com resultados suscetíveis de revisões.</w:t>
      </w:r>
    </w:p>
    <w:p w14:paraId="789AF341" w14:textId="17B8DAD2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9C53C0">
        <w:rPr>
          <w:rFonts w:ascii="Times New Roman" w:hAnsi="Times New Roman" w:cs="Times New Roman"/>
          <w:sz w:val="20"/>
          <w:szCs w:val="20"/>
        </w:rPr>
        <w:t xml:space="preserve"> Máximo de cinco palavras-chave separadas por ponto final. Utilizar o DeCS (https://decs.bvsalud.org/) para estabelecê-las.</w:t>
      </w:r>
    </w:p>
    <w:p w14:paraId="01ECF6D3" w14:textId="7AC5BC90" w:rsidR="008B3067" w:rsidRDefault="008B3067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BEB16" w14:textId="5401C036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>INTRODUÇÃO</w:t>
      </w:r>
    </w:p>
    <w:p w14:paraId="670502CC" w14:textId="769275BA" w:rsidR="00077D6E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Iniciar o parágrafo com recuo de 1,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C53C0">
        <w:rPr>
          <w:rFonts w:ascii="Times New Roman" w:hAnsi="Times New Roman" w:cs="Times New Roman"/>
          <w:sz w:val="20"/>
          <w:szCs w:val="20"/>
        </w:rPr>
        <w:t>5 cm na primeira linha. As seções (INTRODUÇÃO, MATERIAIS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53C0">
        <w:rPr>
          <w:rFonts w:ascii="Times New Roman" w:hAnsi="Times New Roman" w:cs="Times New Roman"/>
          <w:sz w:val="20"/>
          <w:szCs w:val="20"/>
        </w:rPr>
        <w:t>MÉTODOS,</w:t>
      </w:r>
      <w:r w:rsidRPr="009C53C0">
        <w:t xml:space="preserve"> </w:t>
      </w:r>
      <w:r w:rsidRPr="009C53C0">
        <w:rPr>
          <w:rFonts w:ascii="Times New Roman" w:hAnsi="Times New Roman" w:cs="Times New Roman"/>
          <w:sz w:val="20"/>
          <w:szCs w:val="20"/>
        </w:rPr>
        <w:t xml:space="preserve">RESULTADOS, DISCUSSÃO, CONCLUSÃO OU CONSIDERAÇÕES FINAIS) devem vir numeradas. Todo o </w:t>
      </w:r>
      <w:r w:rsidR="00D41F82">
        <w:rPr>
          <w:rFonts w:ascii="Times New Roman" w:hAnsi="Times New Roman" w:cs="Times New Roman"/>
          <w:sz w:val="20"/>
          <w:szCs w:val="20"/>
        </w:rPr>
        <w:t>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 ser redigido em fonte Times New Roman, espaçamento </w:t>
      </w:r>
      <w:r>
        <w:rPr>
          <w:rFonts w:ascii="Times New Roman" w:hAnsi="Times New Roman" w:cs="Times New Roman"/>
          <w:sz w:val="20"/>
          <w:szCs w:val="20"/>
        </w:rPr>
        <w:t>simp</w:t>
      </w:r>
      <w:r w:rsidR="00F107F3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es</w:t>
      </w:r>
      <w:r w:rsidRPr="009C53C0">
        <w:rPr>
          <w:rFonts w:ascii="Times New Roman" w:hAnsi="Times New Roman" w:cs="Times New Roman"/>
          <w:sz w:val="20"/>
          <w:szCs w:val="20"/>
        </w:rPr>
        <w:t>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C53C0">
        <w:rPr>
          <w:rFonts w:ascii="Times New Roman" w:hAnsi="Times New Roman" w:cs="Times New Roman"/>
          <w:sz w:val="20"/>
          <w:szCs w:val="20"/>
        </w:rPr>
        <w:t xml:space="preserve">, exceto quando houver citação direta longa (com recuo de 4 cm à esquerda da margem) e título de figuras, tabelas e gráficos que devem vir em tamanho 10. </w:t>
      </w:r>
      <w:bookmarkStart w:id="0" w:name="_Hlk157702275"/>
      <w:r w:rsidRPr="009C53C0">
        <w:rPr>
          <w:rFonts w:ascii="Times New Roman" w:hAnsi="Times New Roman" w:cs="Times New Roman"/>
          <w:sz w:val="20"/>
          <w:szCs w:val="20"/>
        </w:rPr>
        <w:t xml:space="preserve">Sobre o </w:t>
      </w:r>
      <w:r w:rsidRPr="00F107F3">
        <w:rPr>
          <w:rFonts w:ascii="Times New Roman" w:hAnsi="Times New Roman" w:cs="Times New Roman"/>
          <w:i/>
          <w:iCs/>
          <w:sz w:val="20"/>
          <w:szCs w:val="20"/>
        </w:rPr>
        <w:t>layout</w:t>
      </w:r>
      <w:r w:rsidR="00F107F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9C53C0">
        <w:rPr>
          <w:rFonts w:ascii="Times New Roman" w:hAnsi="Times New Roman" w:cs="Times New Roman"/>
          <w:sz w:val="20"/>
          <w:szCs w:val="20"/>
        </w:rPr>
        <w:t xml:space="preserve">as margens deverão ser: superior e esquerda com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C53C0">
        <w:rPr>
          <w:rFonts w:ascii="Times New Roman" w:hAnsi="Times New Roman" w:cs="Times New Roman"/>
          <w:sz w:val="20"/>
          <w:szCs w:val="20"/>
        </w:rPr>
        <w:t xml:space="preserve">,0 cm e inferior e direita com 2,0 cm. </w:t>
      </w:r>
      <w:bookmarkEnd w:id="0"/>
      <w:r w:rsidRPr="009C53C0">
        <w:rPr>
          <w:rFonts w:ascii="Times New Roman" w:hAnsi="Times New Roman" w:cs="Times New Roman"/>
          <w:sz w:val="20"/>
          <w:szCs w:val="20"/>
        </w:rPr>
        <w:t xml:space="preserve">O </w:t>
      </w:r>
      <w:r w:rsidR="00D41F82">
        <w:rPr>
          <w:rFonts w:ascii="Times New Roman" w:hAnsi="Times New Roman" w:cs="Times New Roman"/>
          <w:sz w:val="20"/>
          <w:szCs w:val="20"/>
        </w:rPr>
        <w:t>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 conter, no mínimo, </w:t>
      </w:r>
      <w:r>
        <w:rPr>
          <w:rFonts w:ascii="Times New Roman" w:hAnsi="Times New Roman" w:cs="Times New Roman"/>
          <w:sz w:val="20"/>
          <w:szCs w:val="20"/>
        </w:rPr>
        <w:t>TRÊS</w:t>
      </w:r>
      <w:r w:rsidRPr="009C53C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C53C0">
        <w:rPr>
          <w:rFonts w:ascii="Times New Roman" w:hAnsi="Times New Roman" w:cs="Times New Roman"/>
          <w:sz w:val="20"/>
          <w:szCs w:val="20"/>
        </w:rPr>
        <w:t xml:space="preserve">) PÁGINAS e, no máximo, </w:t>
      </w:r>
      <w:r>
        <w:rPr>
          <w:rFonts w:ascii="Times New Roman" w:hAnsi="Times New Roman" w:cs="Times New Roman"/>
          <w:sz w:val="20"/>
          <w:szCs w:val="20"/>
        </w:rPr>
        <w:t>CINCO</w:t>
      </w:r>
      <w:r w:rsidRPr="009C53C0">
        <w:rPr>
          <w:rFonts w:ascii="Times New Roman" w:hAnsi="Times New Roman" w:cs="Times New Roman"/>
          <w:sz w:val="20"/>
          <w:szCs w:val="20"/>
        </w:rPr>
        <w:t xml:space="preserve"> (5) PÁGINAS. Acerca da introdução, esta deve ser sucinta, com definição do problema estudado, presença da inquietação científica (o que levou os autores a estudarem tal tema?), síntese de sua relevância e destaque para lacunas do conhecimento que serão abordadas no artigo. A última frase da introdução deve ser obrigatoriamente a apresentação do objetivo do estudo.</w:t>
      </w:r>
    </w:p>
    <w:p w14:paraId="44714445" w14:textId="77777777" w:rsidR="00077D6E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A introdução, assim como todo o texto, deve ser compreensível tanto para a comunidade científica quanto para a geral. Os acrônimos, siglas e abreviaturas, quando utilizadas pela primeira vez, deverão ser precedidas do seu significado por extenso, como Organização Mundial da Saúde (OMS), Sistema Único de Saúde (SUS) e Organização das Nações Unidas para a Educação, a Ciência e a Cultura (UNESCO).</w:t>
      </w:r>
    </w:p>
    <w:p w14:paraId="068E1351" w14:textId="01A8D147" w:rsidR="009C53C0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As citações dos autores, em todo o texto, devem obedecer a configuração (AUTOR, data) ou (AUTOR, data, p.), como nos exemplos a seguir: (MELO, 2018) ou (MELO, 2021, p. 13). Pode-se também adotar a configuração Autor (ano) em início de frases, como no exemplo a seguir: "Segundo Santana (2019)...". Deve-se seguir o estabelecido na NBR 10520, da ABNT, que trata o uso de citações em documentos. Deixar o espaço de uma linha entre uma seção e outra.</w:t>
      </w:r>
    </w:p>
    <w:p w14:paraId="26BC20A7" w14:textId="77777777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249C20" w14:textId="59D031D6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2 MATERIAIS E MÉTODOS</w:t>
      </w:r>
    </w:p>
    <w:p w14:paraId="3F30C9AF" w14:textId="68862A93" w:rsidR="009C53C0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Nesta seção é apresentada descrição detalhada e completa dos procedimentos metodológicos que permitiram viabilizar o alcance do objetivo. Devem ser apresentados: tipo de pesquisa, dados sobre o local onde foi realizada a pesquisa, população/amostra estudada, critérios de inclusão e/ou exclusão, instrumento de coleta de dados (com informações sobre validade e precisão), variáveis selecionadas, técnicas para coleta e análise de dados, incluindo os de natureza estatística e procedimentos éticos seguidos. Quando o estudo envolver seres humanos e uso de animais, devem ser apresentados os números de Certificado de Apresentação de Apreciação Ética (CAAE) e de Parecer do Comitê de Ética em Pesquisa (CEP) ou autorização de órgão equivalente no país de origem da pesquisa.</w:t>
      </w:r>
    </w:p>
    <w:p w14:paraId="70A5F382" w14:textId="77777777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1AF94C" w14:textId="63AD61B5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3 RESULTADOS</w:t>
      </w:r>
      <w:r w:rsidRPr="009C53C0">
        <w:rPr>
          <w:rFonts w:ascii="Times New Roman" w:hAnsi="Times New Roman" w:cs="Times New Roman"/>
          <w:sz w:val="20"/>
          <w:szCs w:val="20"/>
        </w:rPr>
        <w:t xml:space="preserve"> (também podem vir juntos da discussão na seção </w:t>
      </w:r>
      <w:r w:rsidR="00077D6E">
        <w:rPr>
          <w:rFonts w:ascii="Times New Roman" w:hAnsi="Times New Roman" w:cs="Times New Roman"/>
          <w:sz w:val="20"/>
          <w:szCs w:val="20"/>
        </w:rPr>
        <w:t>“</w:t>
      </w:r>
      <w:r w:rsidRPr="009C53C0">
        <w:rPr>
          <w:rFonts w:ascii="Times New Roman" w:hAnsi="Times New Roman" w:cs="Times New Roman"/>
          <w:sz w:val="20"/>
          <w:szCs w:val="20"/>
        </w:rPr>
        <w:t>RESULTADOS E DISCUSSÃO</w:t>
      </w:r>
      <w:r w:rsidR="00077D6E">
        <w:rPr>
          <w:rFonts w:ascii="Times New Roman" w:hAnsi="Times New Roman" w:cs="Times New Roman"/>
          <w:sz w:val="20"/>
          <w:szCs w:val="20"/>
        </w:rPr>
        <w:t>”</w:t>
      </w:r>
      <w:r w:rsidRPr="009C53C0">
        <w:rPr>
          <w:rFonts w:ascii="Times New Roman" w:hAnsi="Times New Roman" w:cs="Times New Roman"/>
          <w:sz w:val="20"/>
          <w:szCs w:val="20"/>
        </w:rPr>
        <w:t>)</w:t>
      </w:r>
    </w:p>
    <w:p w14:paraId="0B12B0D2" w14:textId="245C80FD" w:rsidR="009C53C0" w:rsidRPr="009C53C0" w:rsidRDefault="009C53C0" w:rsidP="00FE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Devem ser limitados à descrição dos achados encontrados, sem interpretações, comparações ou comentários pessoais. Para facilitar a compreensão, pode</w:t>
      </w:r>
      <w:r w:rsidR="001541D0">
        <w:rPr>
          <w:rFonts w:ascii="Times New Roman" w:hAnsi="Times New Roman" w:cs="Times New Roman"/>
          <w:sz w:val="20"/>
          <w:szCs w:val="20"/>
        </w:rPr>
        <w:t>m</w:t>
      </w:r>
      <w:r w:rsidRPr="009C53C0">
        <w:rPr>
          <w:rFonts w:ascii="Times New Roman" w:hAnsi="Times New Roman" w:cs="Times New Roman"/>
          <w:sz w:val="20"/>
          <w:szCs w:val="20"/>
        </w:rPr>
        <w:t xml:space="preserve"> ser acompanhado</w:t>
      </w:r>
      <w:r w:rsidR="00BF42AD">
        <w:rPr>
          <w:rFonts w:ascii="Times New Roman" w:hAnsi="Times New Roman" w:cs="Times New Roman"/>
          <w:sz w:val="20"/>
          <w:szCs w:val="20"/>
        </w:rPr>
        <w:t>s</w:t>
      </w:r>
      <w:r w:rsidRPr="009C53C0">
        <w:rPr>
          <w:rFonts w:ascii="Times New Roman" w:hAnsi="Times New Roman" w:cs="Times New Roman"/>
          <w:sz w:val="20"/>
          <w:szCs w:val="20"/>
        </w:rPr>
        <w:t xml:space="preserve"> por </w:t>
      </w:r>
      <w:r w:rsidR="00FE33B4">
        <w:rPr>
          <w:rFonts w:ascii="Times New Roman" w:hAnsi="Times New Roman" w:cs="Times New Roman"/>
          <w:sz w:val="20"/>
          <w:szCs w:val="20"/>
        </w:rPr>
        <w:t>i</w:t>
      </w:r>
      <w:r w:rsidR="00FE33B4" w:rsidRPr="00FE33B4">
        <w:rPr>
          <w:rFonts w:ascii="Times New Roman" w:hAnsi="Times New Roman" w:cs="Times New Roman"/>
          <w:sz w:val="20"/>
          <w:szCs w:val="20"/>
        </w:rPr>
        <w:t xml:space="preserve">lustrações (tabelas, quadros, esquemas, fluxogramas, fotografias, gráficos, mapas, organogramas, plantas, entre outras) </w:t>
      </w:r>
      <w:r w:rsidR="00FE33B4">
        <w:rPr>
          <w:rFonts w:ascii="Times New Roman" w:hAnsi="Times New Roman" w:cs="Times New Roman"/>
          <w:sz w:val="20"/>
          <w:szCs w:val="20"/>
        </w:rPr>
        <w:t>e</w:t>
      </w:r>
      <w:r w:rsidR="00FE33B4" w:rsidRPr="00FE33B4">
        <w:rPr>
          <w:rFonts w:ascii="Times New Roman" w:hAnsi="Times New Roman" w:cs="Times New Roman"/>
          <w:sz w:val="20"/>
          <w:szCs w:val="20"/>
        </w:rPr>
        <w:t xml:space="preserve"> deverão, OBRIGATORIAMENTE, ser editáveis e devem ser incluídas no corpo do texto com as respectivas identificações</w:t>
      </w:r>
      <w:r w:rsidR="00FE33B4">
        <w:rPr>
          <w:rFonts w:ascii="Times New Roman" w:hAnsi="Times New Roman" w:cs="Times New Roman"/>
          <w:sz w:val="20"/>
          <w:szCs w:val="20"/>
        </w:rPr>
        <w:t xml:space="preserve">. </w:t>
      </w:r>
      <w:r w:rsidR="00FE33B4" w:rsidRPr="00FE33B4">
        <w:rPr>
          <w:rFonts w:ascii="Times New Roman" w:hAnsi="Times New Roman" w:cs="Times New Roman"/>
          <w:sz w:val="20"/>
          <w:szCs w:val="20"/>
        </w:rPr>
        <w:t xml:space="preserve">O número de ilustrações deve ser de, </w:t>
      </w:r>
      <w:r w:rsidR="00FE33B4" w:rsidRPr="00FE33B4">
        <w:rPr>
          <w:rFonts w:ascii="Times New Roman" w:hAnsi="Times New Roman" w:cs="Times New Roman"/>
          <w:sz w:val="20"/>
          <w:szCs w:val="20"/>
        </w:rPr>
        <w:lastRenderedPageBreak/>
        <w:t>no máximo, três (03) por 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. Todos os elementos </w:t>
      </w:r>
      <w:r w:rsidR="00FE33B4">
        <w:rPr>
          <w:rFonts w:ascii="Times New Roman" w:hAnsi="Times New Roman" w:cs="Times New Roman"/>
          <w:sz w:val="20"/>
          <w:szCs w:val="20"/>
        </w:rPr>
        <w:t>ilustrativos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devem possuir fonte, incluindo aqueles elaborados pelos próprios autores.</w:t>
      </w:r>
    </w:p>
    <w:p w14:paraId="7510789A" w14:textId="77777777" w:rsidR="00915F6A" w:rsidRDefault="00915F6A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58B177" w14:textId="2F946130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4 DISCUSSÃO</w:t>
      </w:r>
    </w:p>
    <w:p w14:paraId="5C9D0941" w14:textId="77777777" w:rsidR="009C53C0" w:rsidRPr="009C53C0" w:rsidRDefault="009C53C0" w:rsidP="00FE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Deve se restringir aos dados obtidos (sem repetição dos resultados), destacando sua relação com a literatura nacional e internacional. Na discussão procura-se destacar novas e relevantes características observadas e corroborar ou confrontar os achados com outras pesquisas já publicadas. Ao final apresentar limitações e contribuições do estudo.</w:t>
      </w:r>
    </w:p>
    <w:p w14:paraId="0F78F974" w14:textId="77777777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68DC4" w14:textId="27D2AD24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5 CONCLUSÃO OU CONSIDERAÇÕES FINAIS</w:t>
      </w:r>
    </w:p>
    <w:p w14:paraId="5438603C" w14:textId="29795BA4" w:rsidR="009C53C0" w:rsidRDefault="009C53C0" w:rsidP="00FE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Esta seção deve ser redigida em sentenças claras, simples e diretas e responder ao objetivo que foi proposto o estudo, fundamentada nos resultados e coerente com título e método.</w:t>
      </w:r>
    </w:p>
    <w:p w14:paraId="01F75FCC" w14:textId="77777777" w:rsidR="009C53C0" w:rsidRDefault="009C53C0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CFE9E9" w14:textId="77777777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REFERÊNCIAS</w:t>
      </w:r>
    </w:p>
    <w:p w14:paraId="71428D83" w14:textId="367F6AC5" w:rsidR="009C53C0" w:rsidRDefault="00CA7FD7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número mínimo de referências são </w:t>
      </w:r>
      <w:r w:rsidR="00344CB2">
        <w:rPr>
          <w:rFonts w:ascii="Times New Roman" w:hAnsi="Times New Roman" w:cs="Times New Roman"/>
          <w:sz w:val="20"/>
          <w:szCs w:val="20"/>
        </w:rPr>
        <w:t>oito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344CB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9C53C0" w:rsidRPr="009C53C0">
        <w:rPr>
          <w:rFonts w:ascii="Times New Roman" w:hAnsi="Times New Roman" w:cs="Times New Roman"/>
          <w:sz w:val="20"/>
          <w:szCs w:val="20"/>
        </w:rPr>
        <w:t>Devem seguir o estabelecido na NBR 6023, da ABNT. Alinhar as referências à esquerda, com espaçamento simples. Destinar uma linha para separar uma referência e outra.</w:t>
      </w:r>
    </w:p>
    <w:p w14:paraId="691B0A87" w14:textId="721CA26B" w:rsidR="00CA7FD7" w:rsidRPr="008B3067" w:rsidRDefault="00CA7FD7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7FD7" w:rsidRPr="008B3067" w:rsidSect="00072D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D5B8" w14:textId="77777777" w:rsidR="008D705E" w:rsidRDefault="008D705E" w:rsidP="00956C1C">
      <w:pPr>
        <w:spacing w:after="0" w:line="240" w:lineRule="auto"/>
      </w:pPr>
      <w:r>
        <w:separator/>
      </w:r>
    </w:p>
  </w:endnote>
  <w:endnote w:type="continuationSeparator" w:id="0">
    <w:p w14:paraId="79545CDF" w14:textId="77777777" w:rsidR="008D705E" w:rsidRDefault="008D705E" w:rsidP="0095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758D" w14:textId="0A08E2A9" w:rsidR="0002250E" w:rsidRDefault="0002250E" w:rsidP="0002250E">
    <w:pPr>
      <w:pStyle w:val="Footer"/>
      <w:tabs>
        <w:tab w:val="clear" w:pos="4252"/>
        <w:tab w:val="clear" w:pos="8504"/>
        <w:tab w:val="left" w:pos="86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DD73" w14:textId="77777777" w:rsidR="008D705E" w:rsidRDefault="008D705E" w:rsidP="00956C1C">
      <w:pPr>
        <w:spacing w:after="0" w:line="240" w:lineRule="auto"/>
      </w:pPr>
      <w:r>
        <w:separator/>
      </w:r>
    </w:p>
  </w:footnote>
  <w:footnote w:type="continuationSeparator" w:id="0">
    <w:p w14:paraId="6C16C312" w14:textId="77777777" w:rsidR="008D705E" w:rsidRDefault="008D705E" w:rsidP="0095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052E" w14:textId="750020DE" w:rsidR="000D5854" w:rsidRDefault="00000000">
    <w:pPr>
      <w:pStyle w:val="Header"/>
    </w:pPr>
    <w:r>
      <w:rPr>
        <w:noProof/>
      </w:rPr>
      <w:pict w14:anchorId="20F9E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11329" o:spid="_x0000_s1049" type="#_x0000_t75" style="position:absolute;margin-left:0;margin-top:0;width:595.8pt;height:842.7pt;z-index:-251655168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  <w:r>
      <w:rPr>
        <w:noProof/>
      </w:rPr>
      <w:pict w14:anchorId="58DF6AEC">
        <v:shape id="_x0000_s1044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2" o:title="Fundo para anexos CON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F8AD" w14:textId="61D5467B" w:rsidR="004218D4" w:rsidRDefault="001541D0" w:rsidP="00A54574">
    <w:pPr>
      <w:pStyle w:val="Header"/>
      <w:spacing w:line="24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DFDB852" wp14:editId="358E74B7">
          <wp:simplePos x="0" y="0"/>
          <wp:positionH relativeFrom="page">
            <wp:align>left</wp:align>
          </wp:positionH>
          <wp:positionV relativeFrom="paragraph">
            <wp:posOffset>-449637</wp:posOffset>
          </wp:positionV>
          <wp:extent cx="7617600" cy="10771200"/>
          <wp:effectExtent l="0" t="0" r="2540" b="0"/>
          <wp:wrapNone/>
          <wp:docPr id="1" name="Picture 1" descr="A logo with a triangle and a be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riangle and a be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2F9F" w14:textId="677BA6D2" w:rsidR="000D5854" w:rsidRDefault="00000000">
    <w:pPr>
      <w:pStyle w:val="Header"/>
    </w:pPr>
    <w:r>
      <w:rPr>
        <w:noProof/>
      </w:rPr>
      <w:pict w14:anchorId="0DBBB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11328" o:spid="_x0000_s1048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61A"/>
    <w:multiLevelType w:val="multilevel"/>
    <w:tmpl w:val="4036C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147C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0364F9"/>
    <w:multiLevelType w:val="multilevel"/>
    <w:tmpl w:val="84C26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92966085">
    <w:abstractNumId w:val="2"/>
  </w:num>
  <w:num w:numId="2" w16cid:durableId="1065838044">
    <w:abstractNumId w:val="1"/>
  </w:num>
  <w:num w:numId="3" w16cid:durableId="206432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F"/>
    <w:rsid w:val="0000266E"/>
    <w:rsid w:val="0002250E"/>
    <w:rsid w:val="000256FF"/>
    <w:rsid w:val="000344A5"/>
    <w:rsid w:val="000364F5"/>
    <w:rsid w:val="00045B2D"/>
    <w:rsid w:val="00050926"/>
    <w:rsid w:val="0006676E"/>
    <w:rsid w:val="00072D3B"/>
    <w:rsid w:val="00077D6E"/>
    <w:rsid w:val="000820D5"/>
    <w:rsid w:val="00082209"/>
    <w:rsid w:val="0008776A"/>
    <w:rsid w:val="00091754"/>
    <w:rsid w:val="000A39EA"/>
    <w:rsid w:val="000A740A"/>
    <w:rsid w:val="000B775D"/>
    <w:rsid w:val="000C4557"/>
    <w:rsid w:val="000D5854"/>
    <w:rsid w:val="000E122D"/>
    <w:rsid w:val="000E3563"/>
    <w:rsid w:val="000E36BD"/>
    <w:rsid w:val="000F1627"/>
    <w:rsid w:val="001152FC"/>
    <w:rsid w:val="001171D5"/>
    <w:rsid w:val="00123163"/>
    <w:rsid w:val="001459D3"/>
    <w:rsid w:val="001479DA"/>
    <w:rsid w:val="001541D0"/>
    <w:rsid w:val="00156569"/>
    <w:rsid w:val="00171124"/>
    <w:rsid w:val="0018251A"/>
    <w:rsid w:val="00184DCB"/>
    <w:rsid w:val="00187C0F"/>
    <w:rsid w:val="00190232"/>
    <w:rsid w:val="00193D78"/>
    <w:rsid w:val="001C29B5"/>
    <w:rsid w:val="001D1B48"/>
    <w:rsid w:val="001F548D"/>
    <w:rsid w:val="0020192A"/>
    <w:rsid w:val="00203D9D"/>
    <w:rsid w:val="00210255"/>
    <w:rsid w:val="00230741"/>
    <w:rsid w:val="00250A7F"/>
    <w:rsid w:val="00261226"/>
    <w:rsid w:val="002B2956"/>
    <w:rsid w:val="002C13EE"/>
    <w:rsid w:val="003003C6"/>
    <w:rsid w:val="00326719"/>
    <w:rsid w:val="00344CB2"/>
    <w:rsid w:val="003A4F1E"/>
    <w:rsid w:val="003F2D80"/>
    <w:rsid w:val="003F4EC9"/>
    <w:rsid w:val="00420A81"/>
    <w:rsid w:val="004218D4"/>
    <w:rsid w:val="00421BDB"/>
    <w:rsid w:val="00424DBB"/>
    <w:rsid w:val="00445218"/>
    <w:rsid w:val="004B4A50"/>
    <w:rsid w:val="0052710F"/>
    <w:rsid w:val="00550CA9"/>
    <w:rsid w:val="005722BC"/>
    <w:rsid w:val="005845F3"/>
    <w:rsid w:val="005856EF"/>
    <w:rsid w:val="00587706"/>
    <w:rsid w:val="0059717D"/>
    <w:rsid w:val="005C23FE"/>
    <w:rsid w:val="005E2C3D"/>
    <w:rsid w:val="00637DD3"/>
    <w:rsid w:val="00662619"/>
    <w:rsid w:val="00666CB3"/>
    <w:rsid w:val="00681AAC"/>
    <w:rsid w:val="00697930"/>
    <w:rsid w:val="006B3D88"/>
    <w:rsid w:val="006C39A6"/>
    <w:rsid w:val="006F3898"/>
    <w:rsid w:val="00706B58"/>
    <w:rsid w:val="0077672D"/>
    <w:rsid w:val="007A1DE5"/>
    <w:rsid w:val="007B50FB"/>
    <w:rsid w:val="007B7839"/>
    <w:rsid w:val="007C4395"/>
    <w:rsid w:val="007C4D02"/>
    <w:rsid w:val="007D5C20"/>
    <w:rsid w:val="007E2D8D"/>
    <w:rsid w:val="007E35BA"/>
    <w:rsid w:val="007F5E49"/>
    <w:rsid w:val="00805A85"/>
    <w:rsid w:val="00817F49"/>
    <w:rsid w:val="0083629C"/>
    <w:rsid w:val="00861B6F"/>
    <w:rsid w:val="00881ACB"/>
    <w:rsid w:val="00887706"/>
    <w:rsid w:val="008B3067"/>
    <w:rsid w:val="008B5B8C"/>
    <w:rsid w:val="008C48C8"/>
    <w:rsid w:val="008D705E"/>
    <w:rsid w:val="008E1146"/>
    <w:rsid w:val="008E4769"/>
    <w:rsid w:val="008E69F1"/>
    <w:rsid w:val="00915F6A"/>
    <w:rsid w:val="0091691F"/>
    <w:rsid w:val="00924814"/>
    <w:rsid w:val="00930FA2"/>
    <w:rsid w:val="00932469"/>
    <w:rsid w:val="00956C1C"/>
    <w:rsid w:val="009630EE"/>
    <w:rsid w:val="009660A3"/>
    <w:rsid w:val="00987C54"/>
    <w:rsid w:val="009C53C0"/>
    <w:rsid w:val="009D4412"/>
    <w:rsid w:val="009F3CB8"/>
    <w:rsid w:val="00A22B74"/>
    <w:rsid w:val="00A3710D"/>
    <w:rsid w:val="00A54574"/>
    <w:rsid w:val="00A800EE"/>
    <w:rsid w:val="00A82593"/>
    <w:rsid w:val="00AA36E0"/>
    <w:rsid w:val="00AA790C"/>
    <w:rsid w:val="00AD2B5D"/>
    <w:rsid w:val="00AF0689"/>
    <w:rsid w:val="00AF5011"/>
    <w:rsid w:val="00B01AB3"/>
    <w:rsid w:val="00B10C53"/>
    <w:rsid w:val="00B35BD7"/>
    <w:rsid w:val="00B66658"/>
    <w:rsid w:val="00BB67AF"/>
    <w:rsid w:val="00BC4837"/>
    <w:rsid w:val="00BF3FDB"/>
    <w:rsid w:val="00BF42AD"/>
    <w:rsid w:val="00BF48B5"/>
    <w:rsid w:val="00C27153"/>
    <w:rsid w:val="00C61EE8"/>
    <w:rsid w:val="00C657D6"/>
    <w:rsid w:val="00C75A92"/>
    <w:rsid w:val="00C97B05"/>
    <w:rsid w:val="00CA7FD7"/>
    <w:rsid w:val="00CB0330"/>
    <w:rsid w:val="00CC110C"/>
    <w:rsid w:val="00CD0800"/>
    <w:rsid w:val="00CF3F62"/>
    <w:rsid w:val="00D069B5"/>
    <w:rsid w:val="00D07BC4"/>
    <w:rsid w:val="00D11ED8"/>
    <w:rsid w:val="00D41F82"/>
    <w:rsid w:val="00D452CC"/>
    <w:rsid w:val="00D944BC"/>
    <w:rsid w:val="00DC162E"/>
    <w:rsid w:val="00DC76B9"/>
    <w:rsid w:val="00DE0B8E"/>
    <w:rsid w:val="00E02F2E"/>
    <w:rsid w:val="00E04E6E"/>
    <w:rsid w:val="00E35190"/>
    <w:rsid w:val="00E43C41"/>
    <w:rsid w:val="00E45DD1"/>
    <w:rsid w:val="00E62165"/>
    <w:rsid w:val="00EA3344"/>
    <w:rsid w:val="00EA7568"/>
    <w:rsid w:val="00ED1021"/>
    <w:rsid w:val="00EE4CBF"/>
    <w:rsid w:val="00EE5826"/>
    <w:rsid w:val="00F107F3"/>
    <w:rsid w:val="00F336F1"/>
    <w:rsid w:val="00F33F4B"/>
    <w:rsid w:val="00F4356D"/>
    <w:rsid w:val="00F63FD3"/>
    <w:rsid w:val="00F722E8"/>
    <w:rsid w:val="00F7490D"/>
    <w:rsid w:val="00F819D5"/>
    <w:rsid w:val="00FB224A"/>
    <w:rsid w:val="00FB4F43"/>
    <w:rsid w:val="00FB7C52"/>
    <w:rsid w:val="00FE33B4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696C"/>
  <w15:chartTrackingRefBased/>
  <w15:docId w15:val="{FA716166-81C6-4990-A9A5-CF2826BA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5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B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A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1C"/>
  </w:style>
  <w:style w:type="paragraph" w:styleId="Footer">
    <w:name w:val="footer"/>
    <w:basedOn w:val="Normal"/>
    <w:link w:val="Footer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1C"/>
  </w:style>
  <w:style w:type="paragraph" w:customStyle="1" w:styleId="Default">
    <w:name w:val="Default"/>
    <w:rsid w:val="001F5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lor11">
    <w:name w:val="color11"/>
    <w:basedOn w:val="DefaultParagraphFont"/>
    <w:rsid w:val="0063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074F-3773-46EA-95F4-1C92F453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Literacia Científica Editora e Cursos</cp:lastModifiedBy>
  <cp:revision>20</cp:revision>
  <cp:lastPrinted>2021-05-20T06:58:00Z</cp:lastPrinted>
  <dcterms:created xsi:type="dcterms:W3CDTF">2023-02-16T02:25:00Z</dcterms:created>
  <dcterms:modified xsi:type="dcterms:W3CDTF">2026-01-25T17:20:00Z</dcterms:modified>
</cp:coreProperties>
</file>